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A3AD" w14:textId="50B538A8" w:rsidR="00804A28" w:rsidRPr="005E1815" w:rsidRDefault="00804A28" w:rsidP="00804A2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962DF5C" wp14:editId="411FABE1">
            <wp:extent cx="658691" cy="697548"/>
            <wp:effectExtent l="0" t="0" r="8255" b="7620"/>
            <wp:docPr id="2087467718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467718" name="Picture 3" descr="A blue and black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4750" cy="73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09DC0" w14:textId="2A06A320" w:rsidR="005E1815" w:rsidRPr="00C04278" w:rsidRDefault="00494DB1" w:rsidP="00D66DA9">
      <w:pPr>
        <w:pStyle w:val="Title"/>
        <w:jc w:val="center"/>
        <w:rPr>
          <w:rFonts w:ascii="Roboto Black" w:hAnsi="Roboto Black"/>
          <w:color w:val="009DDC"/>
          <w:sz w:val="44"/>
          <w:szCs w:val="44"/>
        </w:rPr>
      </w:pPr>
      <w:r w:rsidRPr="00C04278">
        <w:rPr>
          <w:rFonts w:ascii="Roboto Black" w:hAnsi="Roboto Black"/>
          <w:color w:val="009DDC"/>
          <w:sz w:val="44"/>
          <w:szCs w:val="44"/>
        </w:rPr>
        <w:t>CURRENT INTERNAL JOB POSTINGS</w:t>
      </w:r>
    </w:p>
    <w:p w14:paraId="68315F47" w14:textId="76F8BA97" w:rsidR="00865AAE" w:rsidRPr="00C04278" w:rsidRDefault="00865AAE" w:rsidP="00D66DA9">
      <w:pPr>
        <w:pStyle w:val="Title"/>
        <w:jc w:val="center"/>
        <w:rPr>
          <w:rFonts w:ascii="Roboto Black" w:hAnsi="Roboto Black"/>
          <w:color w:val="009DDC"/>
          <w:sz w:val="28"/>
          <w:szCs w:val="28"/>
        </w:rPr>
      </w:pPr>
      <w:r w:rsidRPr="00C04278">
        <w:rPr>
          <w:rFonts w:ascii="Roboto Black" w:hAnsi="Roboto Black"/>
          <w:color w:val="009DDC"/>
          <w:sz w:val="28"/>
          <w:szCs w:val="28"/>
        </w:rPr>
        <w:t>CLICK ON link TO SEE FULL POSTING</w:t>
      </w:r>
    </w:p>
    <w:p w14:paraId="6566D7FA" w14:textId="75B9A879" w:rsidR="00865AAE" w:rsidRPr="00C04278" w:rsidRDefault="00494DB1" w:rsidP="00865AAE">
      <w:pPr>
        <w:pStyle w:val="Title"/>
        <w:jc w:val="center"/>
        <w:rPr>
          <w:rFonts w:ascii="Roboto Black" w:hAnsi="Roboto Black"/>
          <w:color w:val="009DDC"/>
          <w:sz w:val="28"/>
          <w:szCs w:val="28"/>
        </w:rPr>
      </w:pPr>
      <w:r w:rsidRPr="00C04278">
        <w:rPr>
          <w:rFonts w:ascii="Roboto Black" w:hAnsi="Roboto Black"/>
          <w:color w:val="009DDC"/>
          <w:sz w:val="28"/>
          <w:szCs w:val="28"/>
        </w:rPr>
        <w:t xml:space="preserve">UPDATED </w:t>
      </w:r>
      <w:r w:rsidR="00D56FED">
        <w:rPr>
          <w:rFonts w:ascii="Roboto Black" w:hAnsi="Roboto Black"/>
          <w:color w:val="009DDC"/>
          <w:sz w:val="28"/>
          <w:szCs w:val="28"/>
        </w:rPr>
        <w:t>7</w:t>
      </w:r>
      <w:r w:rsidR="00EE5CFD">
        <w:rPr>
          <w:rFonts w:ascii="Roboto Black" w:hAnsi="Roboto Black"/>
          <w:color w:val="009DDC"/>
          <w:sz w:val="28"/>
          <w:szCs w:val="28"/>
        </w:rPr>
        <w:t>/</w:t>
      </w:r>
      <w:r w:rsidR="009B27D8">
        <w:rPr>
          <w:rFonts w:ascii="Roboto Black" w:hAnsi="Roboto Black"/>
          <w:color w:val="009DDC"/>
          <w:sz w:val="28"/>
          <w:szCs w:val="28"/>
        </w:rPr>
        <w:t>30</w:t>
      </w:r>
      <w:r w:rsidRPr="00C04278">
        <w:rPr>
          <w:rFonts w:ascii="Roboto Black" w:hAnsi="Roboto Black"/>
          <w:color w:val="009DDC"/>
          <w:sz w:val="28"/>
          <w:szCs w:val="28"/>
        </w:rPr>
        <w:t>/2</w:t>
      </w:r>
      <w:r w:rsidR="004E3F3C">
        <w:rPr>
          <w:rFonts w:ascii="Roboto Black" w:hAnsi="Roboto Black"/>
          <w:color w:val="009DDC"/>
          <w:sz w:val="28"/>
          <w:szCs w:val="28"/>
        </w:rPr>
        <w:t>5</w:t>
      </w:r>
    </w:p>
    <w:p w14:paraId="10AC0FB4" w14:textId="77777777" w:rsidR="00362BD3" w:rsidRDefault="00362BD3" w:rsidP="00EA6C42">
      <w:pPr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039FFC7E" w14:textId="77777777" w:rsidR="00585685" w:rsidRDefault="00585685" w:rsidP="00147175">
      <w:pPr>
        <w:pStyle w:val="ListParagraph"/>
      </w:pPr>
    </w:p>
    <w:p w14:paraId="31C0AC71" w14:textId="600BA16A" w:rsidR="00EE3858" w:rsidRPr="00AE0CD5" w:rsidRDefault="009B27D8" w:rsidP="00EE3858">
      <w:pPr>
        <w:pStyle w:val="ListParagraph"/>
        <w:numPr>
          <w:ilvl w:val="0"/>
          <w:numId w:val="15"/>
        </w:numPr>
        <w:rPr>
          <w:rFonts w:ascii="Roboto Medium" w:hAnsi="Roboto Medium"/>
          <w:b/>
          <w:bCs/>
          <w:i/>
          <w:iCs/>
          <w:color w:val="000000" w:themeColor="text1"/>
        </w:rPr>
      </w:pPr>
      <w:r>
        <w:rPr>
          <w:rFonts w:ascii="Roboto Medium" w:hAnsi="Roboto Medium"/>
          <w:b/>
          <w:bCs/>
          <w:i/>
          <w:iCs/>
          <w:color w:val="000000" w:themeColor="text1"/>
        </w:rPr>
        <w:t>TECHNICIAN</w:t>
      </w:r>
    </w:p>
    <w:p w14:paraId="47A43468" w14:textId="56859168" w:rsidR="00EE3858" w:rsidRPr="00362BD3" w:rsidRDefault="00EE3858" w:rsidP="00EE3858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Must apply by</w:t>
      </w:r>
      <w:r w:rsidRPr="00C67488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 w:rsidR="0030217C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Monday, </w:t>
      </w:r>
      <w:r w:rsidR="009B27D8">
        <w:rPr>
          <w:rFonts w:ascii="Roboto Medium" w:hAnsi="Roboto Medium"/>
          <w:b/>
          <w:bCs/>
          <w:color w:val="000000" w:themeColor="text1"/>
          <w:sz w:val="20"/>
          <w:szCs w:val="20"/>
        </w:rPr>
        <w:t>August 4</w:t>
      </w:r>
      <w:r w:rsidR="009B27D8" w:rsidRPr="009B27D8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>th</w:t>
      </w:r>
      <w:r w:rsidR="009B27D8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</w:p>
    <w:p w14:paraId="20DB5205" w14:textId="1F1FDED6" w:rsidR="0030217C" w:rsidRPr="009B27D8" w:rsidRDefault="009B27D8" w:rsidP="009B27D8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DISTYLL Graphic Solutions – Adrian, MI</w:t>
      </w:r>
    </w:p>
    <w:p w14:paraId="112F9121" w14:textId="1052FA23" w:rsidR="009B27D8" w:rsidRDefault="009B27D8" w:rsidP="00EE3858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hyperlink r:id="rId12" w:tooltip="Original URL: https://bit.ly/3IPhFJZ. Click or tap if you trust this link." w:history="1">
        <w:r w:rsidRPr="009B27D8">
          <w:rPr>
            <w:rStyle w:val="Hyperlink"/>
            <w:rFonts w:ascii="Roboto Medium" w:hAnsi="Roboto Medium"/>
            <w:b/>
            <w:bCs/>
            <w:sz w:val="20"/>
            <w:szCs w:val="20"/>
          </w:rPr>
          <w:t>https://bit.ly/3IPhFJZ</w:t>
        </w:r>
      </w:hyperlink>
    </w:p>
    <w:p w14:paraId="3A050114" w14:textId="77777777" w:rsidR="0030217C" w:rsidRDefault="0030217C" w:rsidP="00EE3858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</w:p>
    <w:p w14:paraId="446C9309" w14:textId="0E11C64E" w:rsidR="0030217C" w:rsidRPr="00AE0CD5" w:rsidRDefault="009B27D8" w:rsidP="0030217C">
      <w:pPr>
        <w:pStyle w:val="ListParagraph"/>
        <w:numPr>
          <w:ilvl w:val="0"/>
          <w:numId w:val="15"/>
        </w:numPr>
        <w:rPr>
          <w:rFonts w:ascii="Roboto Medium" w:hAnsi="Roboto Medium"/>
          <w:b/>
          <w:bCs/>
          <w:i/>
          <w:iCs/>
          <w:color w:val="000000" w:themeColor="text1"/>
        </w:rPr>
      </w:pPr>
      <w:r>
        <w:rPr>
          <w:rFonts w:ascii="Roboto Medium" w:hAnsi="Roboto Medium"/>
          <w:b/>
          <w:bCs/>
          <w:i/>
          <w:iCs/>
          <w:color w:val="000000" w:themeColor="text1"/>
        </w:rPr>
        <w:t>DESIGN ENGINEER</w:t>
      </w:r>
    </w:p>
    <w:p w14:paraId="1451A487" w14:textId="43EECE0F" w:rsidR="0030217C" w:rsidRPr="00362BD3" w:rsidRDefault="0030217C" w:rsidP="0030217C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Must apply by</w:t>
      </w:r>
      <w:r w:rsidRPr="00C67488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Monday, </w:t>
      </w:r>
      <w:r w:rsidR="009B27D8">
        <w:rPr>
          <w:rFonts w:ascii="Roboto Medium" w:hAnsi="Roboto Medium"/>
          <w:b/>
          <w:bCs/>
          <w:color w:val="000000" w:themeColor="text1"/>
          <w:sz w:val="20"/>
          <w:szCs w:val="20"/>
        </w:rPr>
        <w:t>August 4</w:t>
      </w:r>
      <w:r w:rsidR="009B27D8" w:rsidRPr="009B27D8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>th</w:t>
      </w:r>
      <w:r w:rsidR="009B27D8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</w:t>
      </w:r>
    </w:p>
    <w:p w14:paraId="7B4607B6" w14:textId="728B4617" w:rsidR="0030217C" w:rsidRPr="009B27D8" w:rsidRDefault="0030217C" w:rsidP="009B27D8">
      <w:pPr>
        <w:pStyle w:val="ListParagraph"/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Adrian</w:t>
      </w:r>
      <w:r w:rsidR="009B27D8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Steel Company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– </w:t>
      </w:r>
      <w:r w:rsidR="009B27D8">
        <w:rPr>
          <w:rFonts w:ascii="Roboto Medium" w:hAnsi="Roboto Medium"/>
          <w:b/>
          <w:bCs/>
          <w:color w:val="000000" w:themeColor="text1"/>
          <w:sz w:val="20"/>
          <w:szCs w:val="20"/>
        </w:rPr>
        <w:t>Adrian, MI</w:t>
      </w:r>
    </w:p>
    <w:p w14:paraId="14BF19B6" w14:textId="5C9B27BE" w:rsidR="009B27D8" w:rsidRDefault="009B27D8" w:rsidP="0030217C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hyperlink r:id="rId13" w:tooltip="Original URL: https://bit.ly/4kZBoE8. Click or tap if you trust this link." w:history="1">
        <w:r w:rsidRPr="009B27D8">
          <w:rPr>
            <w:rStyle w:val="Hyperlink"/>
            <w:rFonts w:ascii="Roboto Medium" w:hAnsi="Roboto Medium"/>
            <w:b/>
            <w:bCs/>
            <w:sz w:val="20"/>
            <w:szCs w:val="20"/>
          </w:rPr>
          <w:t>https://bit.ly/4kZBoE8</w:t>
        </w:r>
      </w:hyperlink>
    </w:p>
    <w:p w14:paraId="744A37C3" w14:textId="77777777" w:rsidR="009B27D8" w:rsidRDefault="009B27D8" w:rsidP="0030217C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</w:p>
    <w:p w14:paraId="5F11401C" w14:textId="32932603" w:rsidR="009B27D8" w:rsidRPr="00AE0CD5" w:rsidRDefault="009B27D8" w:rsidP="009B27D8">
      <w:pPr>
        <w:pStyle w:val="ListParagraph"/>
        <w:numPr>
          <w:ilvl w:val="0"/>
          <w:numId w:val="15"/>
        </w:numPr>
        <w:rPr>
          <w:rFonts w:ascii="Roboto Medium" w:hAnsi="Roboto Medium"/>
          <w:b/>
          <w:bCs/>
          <w:i/>
          <w:iCs/>
          <w:color w:val="000000" w:themeColor="text1"/>
        </w:rPr>
      </w:pPr>
      <w:r>
        <w:rPr>
          <w:rFonts w:ascii="Roboto Medium" w:hAnsi="Roboto Medium"/>
          <w:b/>
          <w:bCs/>
          <w:i/>
          <w:iCs/>
          <w:color w:val="000000" w:themeColor="text1"/>
        </w:rPr>
        <w:t>ACCOUNTING OPERATIONS ANALYST</w:t>
      </w:r>
    </w:p>
    <w:p w14:paraId="33D55826" w14:textId="12EC43C5" w:rsidR="009B27D8" w:rsidRPr="00362BD3" w:rsidRDefault="009B27D8" w:rsidP="009B27D8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proofErr w:type="gramStart"/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Must</w:t>
      </w:r>
      <w:proofErr w:type="gramEnd"/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apply by</w:t>
      </w:r>
      <w:r w:rsidRPr="00C67488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Wednes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day, August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6</w:t>
      </w:r>
      <w:r w:rsidRPr="009B27D8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>th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 </w:t>
      </w:r>
    </w:p>
    <w:p w14:paraId="0F377485" w14:textId="1BE18628" w:rsidR="009B27D8" w:rsidRPr="009B27D8" w:rsidRDefault="009B27D8" w:rsidP="009B27D8">
      <w:pPr>
        <w:pStyle w:val="ListParagraph"/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Adrian Steel Company – Adrian, MI</w:t>
      </w:r>
    </w:p>
    <w:p w14:paraId="0390AAA5" w14:textId="7C0833B3" w:rsidR="009B27D8" w:rsidRDefault="009B27D8" w:rsidP="009B27D8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hyperlink r:id="rId14" w:tooltip="Original URL: https://bit.ly/4l3Zyx4. Click or tap if you trust this link." w:history="1">
        <w:r w:rsidRPr="009B27D8">
          <w:rPr>
            <w:rStyle w:val="Hyperlink"/>
            <w:rFonts w:ascii="Roboto Medium" w:hAnsi="Roboto Medium"/>
            <w:b/>
            <w:bCs/>
            <w:sz w:val="20"/>
            <w:szCs w:val="20"/>
          </w:rPr>
          <w:t>https://bit.ly/4l3Zyx4</w:t>
        </w:r>
      </w:hyperlink>
    </w:p>
    <w:p w14:paraId="32B43ED0" w14:textId="77777777" w:rsidR="009B27D8" w:rsidRDefault="009B27D8" w:rsidP="009B27D8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</w:p>
    <w:p w14:paraId="79718CFE" w14:textId="3830DE0F" w:rsidR="009B27D8" w:rsidRPr="00AE0CD5" w:rsidRDefault="009B27D8" w:rsidP="009B27D8">
      <w:pPr>
        <w:pStyle w:val="ListParagraph"/>
        <w:numPr>
          <w:ilvl w:val="0"/>
          <w:numId w:val="15"/>
        </w:numPr>
        <w:rPr>
          <w:rFonts w:ascii="Roboto Medium" w:hAnsi="Roboto Medium"/>
          <w:b/>
          <w:bCs/>
          <w:i/>
          <w:iCs/>
          <w:color w:val="000000" w:themeColor="text1"/>
        </w:rPr>
      </w:pPr>
      <w:r>
        <w:rPr>
          <w:rFonts w:ascii="Roboto Medium" w:hAnsi="Roboto Medium"/>
          <w:b/>
          <w:bCs/>
          <w:i/>
          <w:iCs/>
          <w:color w:val="000000" w:themeColor="text1"/>
        </w:rPr>
        <w:t>GRAPHIC DESIGN/PRE-PRESS</w:t>
      </w:r>
    </w:p>
    <w:p w14:paraId="143AF3D2" w14:textId="77777777" w:rsidR="009B27D8" w:rsidRPr="00362BD3" w:rsidRDefault="009B27D8" w:rsidP="009B27D8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proofErr w:type="gramStart"/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Must</w:t>
      </w:r>
      <w:proofErr w:type="gramEnd"/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apply by</w:t>
      </w:r>
      <w:r w:rsidRPr="00C67488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Wednesday, August 6</w:t>
      </w:r>
      <w:r w:rsidRPr="009B27D8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>th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 </w:t>
      </w:r>
    </w:p>
    <w:p w14:paraId="40ABB3D2" w14:textId="02B48491" w:rsidR="009B27D8" w:rsidRPr="009B27D8" w:rsidRDefault="009B27D8" w:rsidP="009B27D8">
      <w:pPr>
        <w:pStyle w:val="ListParagraph"/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DISTYLL Graphic Solutions – Adrian, MI</w:t>
      </w:r>
    </w:p>
    <w:p w14:paraId="3CBDC443" w14:textId="22B2FC9A" w:rsidR="009B27D8" w:rsidRDefault="009B27D8" w:rsidP="009B27D8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hyperlink r:id="rId15" w:tooltip="Original URL: https://bit.ly/4mED7QD. Click or tap if you trust this link." w:history="1">
        <w:r w:rsidRPr="009B27D8">
          <w:rPr>
            <w:rStyle w:val="Hyperlink"/>
            <w:rFonts w:ascii="Roboto Medium" w:hAnsi="Roboto Medium"/>
            <w:b/>
            <w:bCs/>
            <w:sz w:val="20"/>
            <w:szCs w:val="20"/>
          </w:rPr>
          <w:t>https://bit.ly/4mED7QD</w:t>
        </w:r>
      </w:hyperlink>
    </w:p>
    <w:p w14:paraId="3860BF5D" w14:textId="77777777" w:rsidR="009B27D8" w:rsidRDefault="009B27D8" w:rsidP="009B27D8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</w:p>
    <w:p w14:paraId="40355987" w14:textId="3DDD931C" w:rsidR="009B27D8" w:rsidRPr="00AE0CD5" w:rsidRDefault="009B27D8" w:rsidP="009B27D8">
      <w:pPr>
        <w:pStyle w:val="ListParagraph"/>
        <w:numPr>
          <w:ilvl w:val="0"/>
          <w:numId w:val="15"/>
        </w:numPr>
        <w:rPr>
          <w:rFonts w:ascii="Roboto Medium" w:hAnsi="Roboto Medium"/>
          <w:b/>
          <w:bCs/>
          <w:i/>
          <w:iCs/>
          <w:color w:val="000000" w:themeColor="text1"/>
        </w:rPr>
      </w:pPr>
      <w:r>
        <w:rPr>
          <w:rFonts w:ascii="Roboto Medium" w:hAnsi="Roboto Medium"/>
          <w:b/>
          <w:bCs/>
          <w:i/>
          <w:iCs/>
          <w:color w:val="000000" w:themeColor="text1"/>
        </w:rPr>
        <w:t>PAINTER – SOUTH PAINT LINE (2</w:t>
      </w:r>
      <w:r w:rsidRPr="009B27D8">
        <w:rPr>
          <w:rFonts w:ascii="Roboto Medium" w:hAnsi="Roboto Medium"/>
          <w:b/>
          <w:bCs/>
          <w:i/>
          <w:iCs/>
          <w:color w:val="000000" w:themeColor="text1"/>
          <w:vertAlign w:val="superscript"/>
        </w:rPr>
        <w:t>ND</w:t>
      </w:r>
      <w:r>
        <w:rPr>
          <w:rFonts w:ascii="Roboto Medium" w:hAnsi="Roboto Medium"/>
          <w:b/>
          <w:bCs/>
          <w:i/>
          <w:iCs/>
          <w:color w:val="000000" w:themeColor="text1"/>
        </w:rPr>
        <w:t xml:space="preserve"> SHIFT)</w:t>
      </w:r>
    </w:p>
    <w:p w14:paraId="59B872CC" w14:textId="77777777" w:rsidR="009B27D8" w:rsidRPr="00362BD3" w:rsidRDefault="009B27D8" w:rsidP="009B27D8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proofErr w:type="gramStart"/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Must</w:t>
      </w:r>
      <w:proofErr w:type="gramEnd"/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apply by</w:t>
      </w:r>
      <w:r w:rsidRPr="00C67488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Wednesday, August 6</w:t>
      </w:r>
      <w:r w:rsidRPr="009B27D8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>th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 </w:t>
      </w:r>
    </w:p>
    <w:p w14:paraId="1A24C250" w14:textId="6CF72853" w:rsidR="009B27D8" w:rsidRPr="009B27D8" w:rsidRDefault="009B27D8" w:rsidP="009B27D8">
      <w:pPr>
        <w:pStyle w:val="ListParagraph"/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Adrian Steel Company – Adrian, MI</w:t>
      </w:r>
    </w:p>
    <w:p w14:paraId="399E9987" w14:textId="09A85E57" w:rsidR="009B27D8" w:rsidRDefault="009B27D8" w:rsidP="009B27D8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hyperlink r:id="rId16" w:tooltip="Original URL: https://bit.ly/4lVdueg. Click or tap if you trust this link." w:history="1">
        <w:r w:rsidRPr="009B27D8">
          <w:rPr>
            <w:rStyle w:val="Hyperlink"/>
            <w:rFonts w:ascii="Roboto Medium" w:hAnsi="Roboto Medium"/>
            <w:b/>
            <w:bCs/>
            <w:sz w:val="20"/>
            <w:szCs w:val="20"/>
          </w:rPr>
          <w:t>https://bit.ly/4lVdueg</w:t>
        </w:r>
      </w:hyperlink>
    </w:p>
    <w:p w14:paraId="2107B848" w14:textId="77777777" w:rsidR="009B27D8" w:rsidRDefault="009B27D8" w:rsidP="009B27D8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</w:p>
    <w:p w14:paraId="221ACE85" w14:textId="77777777" w:rsidR="009B27D8" w:rsidRDefault="009B27D8" w:rsidP="009B27D8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</w:p>
    <w:p w14:paraId="5F8A7E04" w14:textId="77777777" w:rsidR="009B27D8" w:rsidRDefault="009B27D8" w:rsidP="0030217C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</w:p>
    <w:p w14:paraId="470FCE5D" w14:textId="77777777" w:rsidR="0030217C" w:rsidRDefault="0030217C" w:rsidP="00EE3858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</w:p>
    <w:p w14:paraId="057ECA01" w14:textId="77777777" w:rsidR="00EE3858" w:rsidRDefault="00EE3858" w:rsidP="00EE3858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</w:p>
    <w:p w14:paraId="2A0C0FAE" w14:textId="77777777" w:rsidR="00110A3F" w:rsidRDefault="00110A3F" w:rsidP="00585685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</w:p>
    <w:p w14:paraId="12C3CEFF" w14:textId="0D99EDED" w:rsidR="00585685" w:rsidRPr="003E60BA" w:rsidRDefault="00585685" w:rsidP="00585685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br/>
      </w:r>
    </w:p>
    <w:p w14:paraId="1DDAF6FF" w14:textId="77777777" w:rsidR="00585685" w:rsidRPr="003E60BA" w:rsidRDefault="00585685" w:rsidP="00147175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</w:p>
    <w:p w14:paraId="1FF2C8E6" w14:textId="77777777" w:rsidR="00147175" w:rsidRDefault="00147175" w:rsidP="00362BD3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480B6516" w14:textId="77777777" w:rsidR="00EE5CFD" w:rsidRDefault="00EE5CFD" w:rsidP="00362BD3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0F456495" w14:textId="77777777" w:rsidR="00EE5CFD" w:rsidRDefault="00EE5CFD" w:rsidP="00362BD3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2B97F5D4" w14:textId="77777777" w:rsidR="00362BD3" w:rsidRDefault="00362BD3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3103AC75" w14:textId="77777777" w:rsidR="00C939EA" w:rsidRDefault="00C939EA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78E4BD4F" w14:textId="77777777" w:rsidR="00C939EA" w:rsidRDefault="00C939EA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7041474F" w14:textId="77777777" w:rsidR="00BC49FD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687FF4D3" w14:textId="77777777" w:rsidR="00BC49FD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6C803C75" w14:textId="77777777" w:rsidR="00BC49FD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63B34C7C" w14:textId="77777777" w:rsidR="00BC49FD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4E50990C" w14:textId="77777777" w:rsidR="00BC49FD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60C9620A" w14:textId="77777777" w:rsidR="00BC49FD" w:rsidRPr="00AF1357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27F0AF0B" w14:textId="77777777" w:rsidR="00BC49FD" w:rsidRPr="00AF1357" w:rsidRDefault="00BC49FD" w:rsidP="00AF1357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3340D26A" w14:textId="77777777" w:rsidR="00086E58" w:rsidRDefault="00086E58" w:rsidP="00086E58">
      <w:pPr>
        <w:pStyle w:val="ListParagraph"/>
        <w:rPr>
          <w:rFonts w:ascii="Roboto Medium" w:hAnsi="Roboto Medium"/>
          <w:b/>
          <w:bCs/>
          <w:i/>
          <w:iCs/>
          <w:color w:val="000000" w:themeColor="text1"/>
        </w:rPr>
      </w:pPr>
    </w:p>
    <w:p w14:paraId="3FFC1120" w14:textId="77777777" w:rsidR="005F7DD2" w:rsidRDefault="005F7DD2" w:rsidP="005F7DD2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1EAC4758" w14:textId="77777777" w:rsidR="005F7DD2" w:rsidRPr="009574A1" w:rsidRDefault="005F7DD2" w:rsidP="009574A1">
      <w:pPr>
        <w:pStyle w:val="ListParagraph"/>
        <w:tabs>
          <w:tab w:val="left" w:pos="3285"/>
          <w:tab w:val="center" w:pos="5085"/>
        </w:tabs>
      </w:pPr>
    </w:p>
    <w:p w14:paraId="2E5684DA" w14:textId="77777777" w:rsidR="001414E2" w:rsidRDefault="001414E2" w:rsidP="00A144DC">
      <w:pPr>
        <w:pStyle w:val="ListParagraph"/>
        <w:tabs>
          <w:tab w:val="left" w:pos="3285"/>
          <w:tab w:val="center" w:pos="5085"/>
        </w:tabs>
      </w:pPr>
    </w:p>
    <w:p w14:paraId="236D4B1A" w14:textId="77777777" w:rsidR="00622FF8" w:rsidRPr="000A3F28" w:rsidRDefault="00622FF8" w:rsidP="000A3F28">
      <w:pPr>
        <w:tabs>
          <w:tab w:val="left" w:pos="3285"/>
          <w:tab w:val="center" w:pos="5085"/>
        </w:tabs>
        <w:rPr>
          <w:rFonts w:ascii="Roboto Medium" w:hAnsi="Roboto Medium"/>
          <w:b/>
          <w:bCs/>
          <w:color w:val="00506E" w:themeColor="accent1" w:themeShade="80"/>
          <w:sz w:val="20"/>
          <w:szCs w:val="20"/>
          <w:u w:val="single"/>
        </w:rPr>
      </w:pPr>
    </w:p>
    <w:sectPr w:rsidR="00622FF8" w:rsidRPr="000A3F28" w:rsidSect="00C04278">
      <w:headerReference w:type="default" r:id="rId17"/>
      <w:footerReference w:type="default" r:id="rId18"/>
      <w:headerReference w:type="first" r:id="rId19"/>
      <w:pgSz w:w="12240" w:h="15840"/>
      <w:pgMar w:top="1620" w:right="1710" w:bottom="1440" w:left="180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F69A0" w14:textId="77777777" w:rsidR="00F64B52" w:rsidRDefault="00F64B52" w:rsidP="0068245E">
      <w:pPr>
        <w:spacing w:after="0" w:line="240" w:lineRule="auto"/>
      </w:pPr>
      <w:r>
        <w:separator/>
      </w:r>
    </w:p>
  </w:endnote>
  <w:endnote w:type="continuationSeparator" w:id="0">
    <w:p w14:paraId="4A973802" w14:textId="77777777" w:rsidR="00F64B52" w:rsidRDefault="00F64B52" w:rsidP="0068245E">
      <w:pPr>
        <w:spacing w:after="0" w:line="240" w:lineRule="auto"/>
      </w:pPr>
      <w:r>
        <w:continuationSeparator/>
      </w:r>
    </w:p>
  </w:endnote>
  <w:endnote w:type="continuationNotice" w:id="1">
    <w:p w14:paraId="39990BB3" w14:textId="77777777" w:rsidR="00035568" w:rsidRDefault="00035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F873B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C1BC" w14:textId="77777777" w:rsidR="00F64B52" w:rsidRDefault="00F64B52" w:rsidP="0068245E">
      <w:pPr>
        <w:spacing w:after="0" w:line="240" w:lineRule="auto"/>
      </w:pPr>
      <w:r>
        <w:separator/>
      </w:r>
    </w:p>
  </w:footnote>
  <w:footnote w:type="continuationSeparator" w:id="0">
    <w:p w14:paraId="2236AD78" w14:textId="77777777" w:rsidR="00F64B52" w:rsidRDefault="00F64B52" w:rsidP="0068245E">
      <w:pPr>
        <w:spacing w:after="0" w:line="240" w:lineRule="auto"/>
      </w:pPr>
      <w:r>
        <w:continuationSeparator/>
      </w:r>
    </w:p>
  </w:footnote>
  <w:footnote w:type="continuationNotice" w:id="1">
    <w:p w14:paraId="51D4DA95" w14:textId="77777777" w:rsidR="00035568" w:rsidRDefault="000355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2408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70576A3" wp14:editId="37A5243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41B4FE0B" id="Frame 2" o:spid="_x0000_s1026" alt="Border around document" style="position:absolute;margin-left:0;margin-top:0;width:539.3pt;height:10in;z-index:-25165824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00a0dc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7E6BE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556BBD2E" wp14:editId="21456E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4324AA73" id="Frame 20" o:spid="_x0000_s1026" alt="Border around document" style="position:absolute;margin-left:0;margin-top:0;width:539.3pt;height:10in;z-index:-251658239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00a0dc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0D37D18"/>
    <w:multiLevelType w:val="hybridMultilevel"/>
    <w:tmpl w:val="2070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E5E7D"/>
    <w:multiLevelType w:val="hybridMultilevel"/>
    <w:tmpl w:val="F42E349E"/>
    <w:lvl w:ilvl="0" w:tplc="DF068404">
      <w:numFmt w:val="bullet"/>
      <w:lvlText w:val="-"/>
      <w:lvlJc w:val="left"/>
      <w:pPr>
        <w:ind w:left="180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7693845">
    <w:abstractNumId w:val="10"/>
  </w:num>
  <w:num w:numId="2" w16cid:durableId="1522936231">
    <w:abstractNumId w:val="14"/>
  </w:num>
  <w:num w:numId="3" w16cid:durableId="2100828629">
    <w:abstractNumId w:val="9"/>
  </w:num>
  <w:num w:numId="4" w16cid:durableId="1327900178">
    <w:abstractNumId w:val="13"/>
  </w:num>
  <w:num w:numId="5" w16cid:durableId="2087992333">
    <w:abstractNumId w:val="7"/>
  </w:num>
  <w:num w:numId="6" w16cid:durableId="1186671322">
    <w:abstractNumId w:val="6"/>
  </w:num>
  <w:num w:numId="7" w16cid:durableId="2127506754">
    <w:abstractNumId w:val="5"/>
  </w:num>
  <w:num w:numId="8" w16cid:durableId="721754299">
    <w:abstractNumId w:val="4"/>
  </w:num>
  <w:num w:numId="9" w16cid:durableId="1002658757">
    <w:abstractNumId w:val="12"/>
  </w:num>
  <w:num w:numId="10" w16cid:durableId="1281718877">
    <w:abstractNumId w:val="3"/>
  </w:num>
  <w:num w:numId="11" w16cid:durableId="852841033">
    <w:abstractNumId w:val="2"/>
  </w:num>
  <w:num w:numId="12" w16cid:durableId="806968993">
    <w:abstractNumId w:val="1"/>
  </w:num>
  <w:num w:numId="13" w16cid:durableId="1073626608">
    <w:abstractNumId w:val="0"/>
  </w:num>
  <w:num w:numId="14" w16cid:durableId="1256635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8165109">
    <w:abstractNumId w:val="8"/>
  </w:num>
  <w:num w:numId="16" w16cid:durableId="558589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14"/>
    <w:rsid w:val="000023C0"/>
    <w:rsid w:val="00016B7C"/>
    <w:rsid w:val="00024766"/>
    <w:rsid w:val="00035568"/>
    <w:rsid w:val="0006523F"/>
    <w:rsid w:val="000733BD"/>
    <w:rsid w:val="000768F4"/>
    <w:rsid w:val="0008632C"/>
    <w:rsid w:val="00086CEE"/>
    <w:rsid w:val="00086E58"/>
    <w:rsid w:val="000A3F28"/>
    <w:rsid w:val="000A78CA"/>
    <w:rsid w:val="000B064D"/>
    <w:rsid w:val="000B36B9"/>
    <w:rsid w:val="000C4CFD"/>
    <w:rsid w:val="000E33EA"/>
    <w:rsid w:val="000F01F2"/>
    <w:rsid w:val="000F18D3"/>
    <w:rsid w:val="000F1E31"/>
    <w:rsid w:val="000F4938"/>
    <w:rsid w:val="000F5C6F"/>
    <w:rsid w:val="00110A3F"/>
    <w:rsid w:val="00112287"/>
    <w:rsid w:val="001133C2"/>
    <w:rsid w:val="001414E2"/>
    <w:rsid w:val="00147175"/>
    <w:rsid w:val="001570B2"/>
    <w:rsid w:val="001624C3"/>
    <w:rsid w:val="001771F4"/>
    <w:rsid w:val="001809A9"/>
    <w:rsid w:val="00182E5B"/>
    <w:rsid w:val="00183023"/>
    <w:rsid w:val="001B309D"/>
    <w:rsid w:val="001C51FC"/>
    <w:rsid w:val="001D6114"/>
    <w:rsid w:val="001E2CC7"/>
    <w:rsid w:val="00220400"/>
    <w:rsid w:val="00226445"/>
    <w:rsid w:val="00230B53"/>
    <w:rsid w:val="00231D8A"/>
    <w:rsid w:val="002361DD"/>
    <w:rsid w:val="002527AF"/>
    <w:rsid w:val="00253355"/>
    <w:rsid w:val="002538E6"/>
    <w:rsid w:val="002733AA"/>
    <w:rsid w:val="00283ACD"/>
    <w:rsid w:val="00293282"/>
    <w:rsid w:val="0029672D"/>
    <w:rsid w:val="00297059"/>
    <w:rsid w:val="002A068F"/>
    <w:rsid w:val="002C6D56"/>
    <w:rsid w:val="002D0707"/>
    <w:rsid w:val="002D332C"/>
    <w:rsid w:val="002E100B"/>
    <w:rsid w:val="002E3D1C"/>
    <w:rsid w:val="002F1368"/>
    <w:rsid w:val="002F1575"/>
    <w:rsid w:val="002F4BED"/>
    <w:rsid w:val="0030217C"/>
    <w:rsid w:val="0030446C"/>
    <w:rsid w:val="00316132"/>
    <w:rsid w:val="00322B38"/>
    <w:rsid w:val="00337460"/>
    <w:rsid w:val="00345DE8"/>
    <w:rsid w:val="00346651"/>
    <w:rsid w:val="00350CDD"/>
    <w:rsid w:val="00352C3A"/>
    <w:rsid w:val="0036181A"/>
    <w:rsid w:val="00362BD3"/>
    <w:rsid w:val="00372281"/>
    <w:rsid w:val="003774E9"/>
    <w:rsid w:val="003957C1"/>
    <w:rsid w:val="003A0CCF"/>
    <w:rsid w:val="003A19DA"/>
    <w:rsid w:val="003A3075"/>
    <w:rsid w:val="003D3443"/>
    <w:rsid w:val="003E60BA"/>
    <w:rsid w:val="003F2844"/>
    <w:rsid w:val="003F7527"/>
    <w:rsid w:val="00406D23"/>
    <w:rsid w:val="00420D35"/>
    <w:rsid w:val="00420D7F"/>
    <w:rsid w:val="004611DB"/>
    <w:rsid w:val="00477E1F"/>
    <w:rsid w:val="00484D97"/>
    <w:rsid w:val="0048564D"/>
    <w:rsid w:val="00486C9E"/>
    <w:rsid w:val="00494DB1"/>
    <w:rsid w:val="00494F6F"/>
    <w:rsid w:val="004952CE"/>
    <w:rsid w:val="004A000E"/>
    <w:rsid w:val="004A1A94"/>
    <w:rsid w:val="004A702A"/>
    <w:rsid w:val="004D00F5"/>
    <w:rsid w:val="004D272E"/>
    <w:rsid w:val="004E0343"/>
    <w:rsid w:val="004E3F3C"/>
    <w:rsid w:val="0050596D"/>
    <w:rsid w:val="00507B41"/>
    <w:rsid w:val="00510043"/>
    <w:rsid w:val="0052286D"/>
    <w:rsid w:val="00536BE0"/>
    <w:rsid w:val="00541E2A"/>
    <w:rsid w:val="00546AEA"/>
    <w:rsid w:val="00561481"/>
    <w:rsid w:val="005658F2"/>
    <w:rsid w:val="00570559"/>
    <w:rsid w:val="0058187D"/>
    <w:rsid w:val="00585685"/>
    <w:rsid w:val="00586E5C"/>
    <w:rsid w:val="005A2EDE"/>
    <w:rsid w:val="005B2070"/>
    <w:rsid w:val="005C274E"/>
    <w:rsid w:val="005D2D39"/>
    <w:rsid w:val="005E1815"/>
    <w:rsid w:val="005E6D18"/>
    <w:rsid w:val="005F4C4F"/>
    <w:rsid w:val="005F7DD2"/>
    <w:rsid w:val="00610D71"/>
    <w:rsid w:val="0061198B"/>
    <w:rsid w:val="00622FF8"/>
    <w:rsid w:val="00631380"/>
    <w:rsid w:val="00653CFF"/>
    <w:rsid w:val="00657E09"/>
    <w:rsid w:val="00670B15"/>
    <w:rsid w:val="00677787"/>
    <w:rsid w:val="0068245E"/>
    <w:rsid w:val="00692C40"/>
    <w:rsid w:val="0069500E"/>
    <w:rsid w:val="00695E08"/>
    <w:rsid w:val="006A2467"/>
    <w:rsid w:val="006A6D68"/>
    <w:rsid w:val="006C0BC0"/>
    <w:rsid w:val="006D07D7"/>
    <w:rsid w:val="006E191A"/>
    <w:rsid w:val="00705AB5"/>
    <w:rsid w:val="00713F12"/>
    <w:rsid w:val="00716231"/>
    <w:rsid w:val="007219CE"/>
    <w:rsid w:val="0073666E"/>
    <w:rsid w:val="007402C3"/>
    <w:rsid w:val="007407CA"/>
    <w:rsid w:val="00752483"/>
    <w:rsid w:val="00764372"/>
    <w:rsid w:val="00776C69"/>
    <w:rsid w:val="007A2971"/>
    <w:rsid w:val="007A4EDB"/>
    <w:rsid w:val="007A6707"/>
    <w:rsid w:val="007A70CF"/>
    <w:rsid w:val="007A78DF"/>
    <w:rsid w:val="007C3296"/>
    <w:rsid w:val="007E1F3C"/>
    <w:rsid w:val="007F6D62"/>
    <w:rsid w:val="00802E42"/>
    <w:rsid w:val="00804A28"/>
    <w:rsid w:val="00824D44"/>
    <w:rsid w:val="00830F7F"/>
    <w:rsid w:val="00833F03"/>
    <w:rsid w:val="00834305"/>
    <w:rsid w:val="00840B4A"/>
    <w:rsid w:val="008466BC"/>
    <w:rsid w:val="00851984"/>
    <w:rsid w:val="0085216E"/>
    <w:rsid w:val="008544E1"/>
    <w:rsid w:val="00861E42"/>
    <w:rsid w:val="00865AAE"/>
    <w:rsid w:val="00870074"/>
    <w:rsid w:val="008701A5"/>
    <w:rsid w:val="00870CFD"/>
    <w:rsid w:val="0089436B"/>
    <w:rsid w:val="00897FB4"/>
    <w:rsid w:val="008A3205"/>
    <w:rsid w:val="008B23CA"/>
    <w:rsid w:val="008B71C8"/>
    <w:rsid w:val="008B7A39"/>
    <w:rsid w:val="008C15BA"/>
    <w:rsid w:val="008C4FC8"/>
    <w:rsid w:val="008C51A2"/>
    <w:rsid w:val="008C538B"/>
    <w:rsid w:val="008D6AEE"/>
    <w:rsid w:val="008E09DF"/>
    <w:rsid w:val="008E42E9"/>
    <w:rsid w:val="008E499F"/>
    <w:rsid w:val="008F2139"/>
    <w:rsid w:val="009124DD"/>
    <w:rsid w:val="009134F4"/>
    <w:rsid w:val="00920101"/>
    <w:rsid w:val="00922437"/>
    <w:rsid w:val="00935C79"/>
    <w:rsid w:val="0093786D"/>
    <w:rsid w:val="00941FD7"/>
    <w:rsid w:val="0094423C"/>
    <w:rsid w:val="009504AD"/>
    <w:rsid w:val="00952286"/>
    <w:rsid w:val="009574A1"/>
    <w:rsid w:val="00964DCF"/>
    <w:rsid w:val="00976EA9"/>
    <w:rsid w:val="0098345C"/>
    <w:rsid w:val="009947AA"/>
    <w:rsid w:val="009B1E84"/>
    <w:rsid w:val="009B27D8"/>
    <w:rsid w:val="009C1D72"/>
    <w:rsid w:val="009D316D"/>
    <w:rsid w:val="00A05674"/>
    <w:rsid w:val="00A11E1F"/>
    <w:rsid w:val="00A144DC"/>
    <w:rsid w:val="00A267B7"/>
    <w:rsid w:val="00A3381C"/>
    <w:rsid w:val="00A36E35"/>
    <w:rsid w:val="00A560C2"/>
    <w:rsid w:val="00A56F98"/>
    <w:rsid w:val="00A62D31"/>
    <w:rsid w:val="00A64661"/>
    <w:rsid w:val="00A648C7"/>
    <w:rsid w:val="00A874EF"/>
    <w:rsid w:val="00A95506"/>
    <w:rsid w:val="00A95FC2"/>
    <w:rsid w:val="00A96D6F"/>
    <w:rsid w:val="00A97EEB"/>
    <w:rsid w:val="00AB0901"/>
    <w:rsid w:val="00AB123B"/>
    <w:rsid w:val="00AC2CB8"/>
    <w:rsid w:val="00AD0F6A"/>
    <w:rsid w:val="00AD4CBA"/>
    <w:rsid w:val="00AE0CD5"/>
    <w:rsid w:val="00AE134F"/>
    <w:rsid w:val="00AE3913"/>
    <w:rsid w:val="00AE5A6D"/>
    <w:rsid w:val="00AF1357"/>
    <w:rsid w:val="00AF1FBD"/>
    <w:rsid w:val="00AF2A0E"/>
    <w:rsid w:val="00AF6128"/>
    <w:rsid w:val="00AF66A0"/>
    <w:rsid w:val="00B00450"/>
    <w:rsid w:val="00B00BFE"/>
    <w:rsid w:val="00B168F9"/>
    <w:rsid w:val="00B275EC"/>
    <w:rsid w:val="00B347D1"/>
    <w:rsid w:val="00B379D6"/>
    <w:rsid w:val="00B509E0"/>
    <w:rsid w:val="00B620E5"/>
    <w:rsid w:val="00B630A3"/>
    <w:rsid w:val="00B74B91"/>
    <w:rsid w:val="00B83690"/>
    <w:rsid w:val="00B85BE4"/>
    <w:rsid w:val="00BA79F1"/>
    <w:rsid w:val="00BB3BDE"/>
    <w:rsid w:val="00BB595E"/>
    <w:rsid w:val="00BC125A"/>
    <w:rsid w:val="00BC49FD"/>
    <w:rsid w:val="00BC4CC8"/>
    <w:rsid w:val="00BF1064"/>
    <w:rsid w:val="00BF3BDE"/>
    <w:rsid w:val="00C04278"/>
    <w:rsid w:val="00C068BE"/>
    <w:rsid w:val="00C21AB7"/>
    <w:rsid w:val="00C374DD"/>
    <w:rsid w:val="00C40B41"/>
    <w:rsid w:val="00C41CA0"/>
    <w:rsid w:val="00C41CDF"/>
    <w:rsid w:val="00C473B3"/>
    <w:rsid w:val="00C52E4D"/>
    <w:rsid w:val="00C568C7"/>
    <w:rsid w:val="00C65F65"/>
    <w:rsid w:val="00C67488"/>
    <w:rsid w:val="00C67FD5"/>
    <w:rsid w:val="00C709F9"/>
    <w:rsid w:val="00C829D9"/>
    <w:rsid w:val="00C920C7"/>
    <w:rsid w:val="00C939EA"/>
    <w:rsid w:val="00C93A32"/>
    <w:rsid w:val="00C97067"/>
    <w:rsid w:val="00CA6F86"/>
    <w:rsid w:val="00CA73EE"/>
    <w:rsid w:val="00CB0EEF"/>
    <w:rsid w:val="00CB5BA5"/>
    <w:rsid w:val="00CB5BBD"/>
    <w:rsid w:val="00CD4A80"/>
    <w:rsid w:val="00CE66BE"/>
    <w:rsid w:val="00CE754C"/>
    <w:rsid w:val="00CE7E1B"/>
    <w:rsid w:val="00CF1AA6"/>
    <w:rsid w:val="00CF207A"/>
    <w:rsid w:val="00D05DC0"/>
    <w:rsid w:val="00D13BB2"/>
    <w:rsid w:val="00D2137D"/>
    <w:rsid w:val="00D22613"/>
    <w:rsid w:val="00D43507"/>
    <w:rsid w:val="00D50FFF"/>
    <w:rsid w:val="00D529A9"/>
    <w:rsid w:val="00D56FED"/>
    <w:rsid w:val="00D57233"/>
    <w:rsid w:val="00D66DA9"/>
    <w:rsid w:val="00D67E2F"/>
    <w:rsid w:val="00D7573C"/>
    <w:rsid w:val="00D75CC0"/>
    <w:rsid w:val="00D92469"/>
    <w:rsid w:val="00D94288"/>
    <w:rsid w:val="00D97147"/>
    <w:rsid w:val="00DD4E95"/>
    <w:rsid w:val="00DE3D8D"/>
    <w:rsid w:val="00DF4573"/>
    <w:rsid w:val="00E03E13"/>
    <w:rsid w:val="00E14453"/>
    <w:rsid w:val="00E21594"/>
    <w:rsid w:val="00E24470"/>
    <w:rsid w:val="00E354E5"/>
    <w:rsid w:val="00E402F3"/>
    <w:rsid w:val="00E43EFE"/>
    <w:rsid w:val="00E4632E"/>
    <w:rsid w:val="00E8458B"/>
    <w:rsid w:val="00E850C9"/>
    <w:rsid w:val="00E9336C"/>
    <w:rsid w:val="00E9709F"/>
    <w:rsid w:val="00EA6C42"/>
    <w:rsid w:val="00EA786A"/>
    <w:rsid w:val="00EB3675"/>
    <w:rsid w:val="00EB6D2C"/>
    <w:rsid w:val="00EC1041"/>
    <w:rsid w:val="00ED47FE"/>
    <w:rsid w:val="00ED723E"/>
    <w:rsid w:val="00EE23C3"/>
    <w:rsid w:val="00EE3749"/>
    <w:rsid w:val="00EE3858"/>
    <w:rsid w:val="00EE5CFD"/>
    <w:rsid w:val="00EF2862"/>
    <w:rsid w:val="00EF4261"/>
    <w:rsid w:val="00F019F0"/>
    <w:rsid w:val="00F111B7"/>
    <w:rsid w:val="00F31580"/>
    <w:rsid w:val="00F4385F"/>
    <w:rsid w:val="00F4534D"/>
    <w:rsid w:val="00F64B52"/>
    <w:rsid w:val="00F65964"/>
    <w:rsid w:val="00F72F58"/>
    <w:rsid w:val="00F77094"/>
    <w:rsid w:val="00F85ABB"/>
    <w:rsid w:val="00FA36E2"/>
    <w:rsid w:val="00FA6BA8"/>
    <w:rsid w:val="00FC0DEB"/>
    <w:rsid w:val="00FC6C91"/>
    <w:rsid w:val="00FE2304"/>
    <w:rsid w:val="00FF3423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E6F012"/>
  <w15:chartTrackingRefBased/>
  <w15:docId w15:val="{2DE6B986-7E17-4B0F-BFFD-03728CC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E5E5E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2E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00506E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06E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06E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06E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00506E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00506E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0077A4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0077A4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5E5E5E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0077A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0077A4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5E5E5E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00506E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00506E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0050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00506E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0050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00506E" w:themeColor="accent1" w:themeShade="80"/>
        <w:bottom w:val="single" w:sz="4" w:space="10" w:color="00506E" w:themeColor="accent1" w:themeShade="80"/>
      </w:pBdr>
      <w:spacing w:before="360" w:after="360"/>
      <w:jc w:val="center"/>
    </w:pPr>
    <w:rPr>
      <w:i/>
      <w:iCs/>
      <w:color w:val="0050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0050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00506E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00506E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8BDFFF" w:themeColor="accent1" w:themeTint="66"/>
        <w:left w:val="single" w:sz="4" w:space="0" w:color="8BDFFF" w:themeColor="accent1" w:themeTint="66"/>
        <w:bottom w:val="single" w:sz="4" w:space="0" w:color="8BDFFF" w:themeColor="accent1" w:themeTint="66"/>
        <w:right w:val="single" w:sz="4" w:space="0" w:color="8BDFFF" w:themeColor="accent1" w:themeTint="66"/>
        <w:insideH w:val="single" w:sz="4" w:space="0" w:color="8BDFFF" w:themeColor="accent1" w:themeTint="66"/>
        <w:insideV w:val="single" w:sz="4" w:space="0" w:color="8BD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1C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C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51CFFF" w:themeColor="accent2" w:themeTint="99"/>
        <w:left w:val="single" w:sz="4" w:space="0" w:color="51CFFF" w:themeColor="accent2" w:themeTint="99"/>
        <w:bottom w:val="single" w:sz="4" w:space="0" w:color="51CFFF" w:themeColor="accent2" w:themeTint="99"/>
        <w:right w:val="single" w:sz="4" w:space="0" w:color="51CFFF" w:themeColor="accent2" w:themeTint="99"/>
        <w:insideH w:val="single" w:sz="4" w:space="0" w:color="51CFFF" w:themeColor="accent2" w:themeTint="99"/>
        <w:insideV w:val="single" w:sz="4" w:space="0" w:color="51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DC" w:themeColor="accent2"/>
          <w:left w:val="single" w:sz="4" w:space="0" w:color="00A0DC" w:themeColor="accent2"/>
          <w:bottom w:val="single" w:sz="4" w:space="0" w:color="00A0DC" w:themeColor="accent2"/>
          <w:right w:val="single" w:sz="4" w:space="0" w:color="00A0DC" w:themeColor="accent2"/>
          <w:insideH w:val="nil"/>
          <w:insideV w:val="nil"/>
        </w:tcBorders>
        <w:shd w:val="clear" w:color="auto" w:fill="00A0DC" w:themeFill="accent2"/>
      </w:tcPr>
    </w:tblStylePr>
    <w:tblStylePr w:type="lastRow">
      <w:rPr>
        <w:b/>
        <w:bCs/>
      </w:rPr>
      <w:tblPr/>
      <w:tcPr>
        <w:tcBorders>
          <w:top w:val="double" w:sz="4" w:space="0" w:color="00A0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FFF" w:themeFill="accent2" w:themeFillTint="33"/>
      </w:tcPr>
    </w:tblStylePr>
    <w:tblStylePr w:type="band1Horz">
      <w:tblPr/>
      <w:tcPr>
        <w:shd w:val="clear" w:color="auto" w:fill="C5EFF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00506E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00506E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230B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86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0.safelinks.protection.outlook.com/?url=https%3A%2F%2Fbit.ly%2F4kZBoE8&amp;data=05%7C02%7Cjlarson%40adriansteel.com%7Ca56cf052f98647a2920108ddce09d46d%7C39686ce0cad046fa8682fcf01e663e14%7C0%7C0%7C638893263975027299%7CUnknown%7CTWFpbGZsb3d8eyJFbXB0eU1hcGkiOnRydWUsIlYiOiIwLjAuMDAwMCIsIlAiOiJXaW4zMiIsIkFOIjoiTWFpbCIsIldUIjoyfQ%3D%3D%7C0%7C%7C%7C&amp;sdata=06Pq7x9fpjiFRcX9QX1bi%2FoknghZvv9mmnfFtTlZEEg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10.safelinks.protection.outlook.com/?url=https%3A%2F%2Fbit.ly%2F3IPhFJZ&amp;data=05%7C02%7Cjlarson%40adriansteel.com%7Ca56cf052f98647a2920108ddce09d46d%7C39686ce0cad046fa8682fcf01e663e14%7C0%7C0%7C638893263975053291%7CUnknown%7CTWFpbGZsb3d8eyJFbXB0eU1hcGkiOnRydWUsIlYiOiIwLjAuMDAwMCIsIlAiOiJXaW4zMiIsIkFOIjoiTWFpbCIsIldUIjoyfQ%3D%3D%7C0%7C%7C%7C&amp;sdata=YkG0pyMN%2BIropcEX9IhAkRqMM4EEE9cIj0exas%2Fzh4A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am10.safelinks.protection.outlook.com/?url=https%3A%2F%2Fbit.ly%2F4lVdueg&amp;data=05%7C02%7Cjlarson%40adriansteel.com%7Ce59c5f4162f941b7129908ddcf8c3b77%7C39686ce0cad046fa8682fcf01e663e14%7C0%7C0%7C638894923551372470%7CUnknown%7CTWFpbGZsb3d8eyJFbXB0eU1hcGkiOnRydWUsIlYiOiIwLjAuMDAwMCIsIlAiOiJXaW4zMiIsIkFOIjoiTWFpbCIsIldUIjoyfQ%3D%3D%7C0%7C%7C%7C&amp;sdata=TohZQyU9k9Y8FDt%2FeEXi60kMLWIu9EbOcn8u9yRAWfw%3D&amp;reserved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am10.safelinks.protection.outlook.com/?url=https%3A%2F%2Fbit.ly%2F4mED7QD&amp;data=05%7C02%7Cjlarson%40adriansteel.com%7Ce59c5f4162f941b7129908ddcf8c3b77%7C39686ce0cad046fa8682fcf01e663e14%7C0%7C0%7C638894923551320063%7CUnknown%7CTWFpbGZsb3d8eyJFbXB0eU1hcGkiOnRydWUsIlYiOiIwLjAuMDAwMCIsIlAiOiJXaW4zMiIsIkFOIjoiTWFpbCIsIldUIjoyfQ%3D%3D%7C0%7C%7C%7C&amp;sdata=nUS5SZhaOsKK6K4aVyqvCLlRt5yaoOMhXwDbbjDCuWY%3D&amp;reserved=0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0.safelinks.protection.outlook.com/?url=https%3A%2F%2Fbit.ly%2F4l3Zyx4&amp;data=05%7C02%7Cjlarson%40adriansteel.com%7Ce59c5f4162f941b7129908ddcf8c3b77%7C39686ce0cad046fa8682fcf01e663e14%7C0%7C0%7C638894923551355196%7CUnknown%7CTWFpbGZsb3d8eyJFbXB0eU1hcGkiOnRydWUsIlYiOiIwLjAuMDAwMCIsIlAiOiJXaW4zMiIsIkFOIjoiTWFpbCIsIldUIjoyfQ%3D%3D%7C0%7C%7C%7C&amp;sdata=7EOgOdVuResW09m0f5jZRbYwNPeNSLRc%2F8n%2F1z55g5I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leigh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00A0DC"/>
      </a:accent1>
      <a:accent2>
        <a:srgbClr val="00A0DC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A8347-37B3-4A0B-9677-AE138C27820C}">
  <ds:schemaRefs>
    <ds:schemaRef ds:uri="a4f35948-e619-41b3-aa29-22878b09cfd2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0262f94-9f35-4ac3-9a90-690165a166b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F98EE-FF04-41DC-BE19-58B75560A1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</Template>
  <TotalTime>9</TotalTime>
  <Pages>2</Pages>
  <Words>491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Links>
    <vt:vector size="12" baseType="variant">
      <vt:variant>
        <vt:i4>4063253</vt:i4>
      </vt:variant>
      <vt:variant>
        <vt:i4>3</vt:i4>
      </vt:variant>
      <vt:variant>
        <vt:i4>0</vt:i4>
      </vt:variant>
      <vt:variant>
        <vt:i4>5</vt:i4>
      </vt:variant>
      <vt:variant>
        <vt:lpwstr>mailto:info@adrianspecialtygroup.com</vt:lpwstr>
      </vt:variant>
      <vt:variant>
        <vt:lpwstr/>
      </vt:variant>
      <vt:variant>
        <vt:i4>5963806</vt:i4>
      </vt:variant>
      <vt:variant>
        <vt:i4>0</vt:i4>
      </vt:variant>
      <vt:variant>
        <vt:i4>0</vt:i4>
      </vt:variant>
      <vt:variant>
        <vt:i4>5</vt:i4>
      </vt:variant>
      <vt:variant>
        <vt:lpwstr>https://adriansteel.logoshop.com/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Raleigh</dc:creator>
  <cp:keywords/>
  <dc:description/>
  <cp:lastModifiedBy>Jake Larson</cp:lastModifiedBy>
  <cp:revision>2</cp:revision>
  <dcterms:created xsi:type="dcterms:W3CDTF">2025-07-30T17:54:00Z</dcterms:created>
  <dcterms:modified xsi:type="dcterms:W3CDTF">2025-07-30T17:54:00Z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_DocHome">
    <vt:i4>1113129865</vt:i4>
  </property>
</Properties>
</file>